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123" w:rsidRPr="00CA1123" w:rsidRDefault="00CA1123" w:rsidP="00CA11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Версия для </w:t>
      </w:r>
      <w:proofErr w:type="gramStart"/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слабовидящих</w:t>
      </w:r>
      <w:proofErr w:type="gramEnd"/>
    </w:p>
    <w:p w:rsidR="00CA1123" w:rsidRPr="00CA1123" w:rsidRDefault="00CA1123" w:rsidP="00CA11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Версия для </w:t>
      </w:r>
      <w:proofErr w:type="gramStart"/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слабовидящих</w:t>
      </w:r>
      <w:proofErr w:type="gramEnd"/>
    </w:p>
    <w:p w:rsidR="00CA1123" w:rsidRPr="00CA1123" w:rsidRDefault="00CA1123" w:rsidP="00CA11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Уважаемый посетитель сайта!</w:t>
      </w:r>
    </w:p>
    <w:p w:rsidR="00CA1123" w:rsidRPr="00CA1123" w:rsidRDefault="00CA1123" w:rsidP="00CA11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Если Вы испытываете затруднения при восприятии текстовой информации и графических деталей нашего сайта, предлагаем Вам воспользоваться стандартным инструментом, встроенным во все современные </w:t>
      </w:r>
      <w:proofErr w:type="gramStart"/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интернет-браузеры</w:t>
      </w:r>
      <w:proofErr w:type="gramEnd"/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.</w:t>
      </w:r>
    </w:p>
    <w:p w:rsidR="00CA1123" w:rsidRPr="00CA1123" w:rsidRDefault="00CA1123" w:rsidP="00CA11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Для применения функции масштабирования: перейдите на интересующую Вас страницу, затем, </w:t>
      </w:r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u w:val="single"/>
          <w:lang w:eastAsia="ru-RU"/>
        </w:rPr>
        <w:t>удерживая в нажатом состоянии клавишу "</w:t>
      </w:r>
      <w:proofErr w:type="spellStart"/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u w:val="single"/>
          <w:lang w:eastAsia="ru-RU"/>
        </w:rPr>
        <w:t>Ctrl</w:t>
      </w:r>
      <w:proofErr w:type="spellEnd"/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u w:val="single"/>
          <w:lang w:eastAsia="ru-RU"/>
        </w:rPr>
        <w:t>", нажмите клавишу "+"</w:t>
      </w:r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 необходимое число раз для увеличения масштаба или клавишу "</w:t>
      </w:r>
      <w:proofErr w:type="gramStart"/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-"</w:t>
      </w:r>
      <w:proofErr w:type="gramEnd"/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- для его уменьшения.</w:t>
      </w:r>
    </w:p>
    <w:p w:rsidR="00CA1123" w:rsidRPr="00CA1123" w:rsidRDefault="00CA1123" w:rsidP="00CA11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Сочетание "</w:t>
      </w:r>
      <w:proofErr w:type="spellStart"/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Ctrl</w:t>
      </w:r>
      <w:proofErr w:type="spellEnd"/>
      <w:r w:rsidRPr="00CA11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" + "0" вернет масштаб страницы к исходному значению.</w:t>
      </w:r>
    </w:p>
    <w:p w:rsidR="00885CD7" w:rsidRDefault="00885CD7">
      <w:bookmarkStart w:id="0" w:name="_GoBack"/>
      <w:bookmarkEnd w:id="0"/>
    </w:p>
    <w:sectPr w:rsidR="00885CD7" w:rsidSect="00CA112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123"/>
    <w:rsid w:val="00885CD7"/>
    <w:rsid w:val="00CA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5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1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</dc:creator>
  <cp:lastModifiedBy>Давлетшина</cp:lastModifiedBy>
  <cp:revision>2</cp:revision>
  <dcterms:created xsi:type="dcterms:W3CDTF">2015-10-19T04:39:00Z</dcterms:created>
  <dcterms:modified xsi:type="dcterms:W3CDTF">2015-10-19T04:40:00Z</dcterms:modified>
</cp:coreProperties>
</file>